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72" w:rsidRPr="009F2D72" w:rsidRDefault="009F2D72" w:rsidP="009F2D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D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ТРЕБОВАНИЯ К ОФОРМЛЕНИЮ СТАТЬИ</w:t>
      </w:r>
    </w:p>
    <w:p w:rsidR="009F2D72" w:rsidRPr="009F2D72" w:rsidRDefault="009F2D72" w:rsidP="009F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материала</w:t>
      </w:r>
      <w:r w:rsidRPr="009F2D7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таблицы, рисунки и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отографии не должен превышать </w:t>
      </w:r>
      <w:r w:rsidR="00EB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bookmarkStart w:id="0" w:name="_GoBack"/>
      <w:bookmarkEnd w:id="0"/>
      <w:r w:rsidRPr="009F2D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</w:t>
      </w:r>
      <w:r w:rsidR="00146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Start"/>
      <w:r w:rsidR="001461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9F2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2D72" w:rsidRPr="009F2D72" w:rsidRDefault="009F2D72" w:rsidP="009F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Параметры страницы</w:t>
      </w:r>
      <w:r w:rsidR="00AF4E28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верхнее – 2,0 см, нижнее – 2,0 см, левое – 2,0</w:t>
      </w:r>
      <w:r w:rsidRPr="009F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см, правое –2 см, абзац – 1 см.</w:t>
      </w:r>
    </w:p>
    <w:p w:rsidR="009F2D72" w:rsidRPr="009F2D72" w:rsidRDefault="009F2D72" w:rsidP="009F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Шрифт: </w:t>
      </w:r>
      <w:proofErr w:type="spellStart"/>
      <w:r w:rsidRPr="009F2D72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9F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D72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9F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D72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9F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(TNR), размер шрифта – см. ниже, интервал шрифта – обычный (без растяжения или уплотнения).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1"/>
        <w:gridCol w:w="5834"/>
      </w:tblGrid>
      <w:tr w:rsidR="009F2D72" w:rsidRPr="009F2D72" w:rsidTr="00AF4E28">
        <w:trPr>
          <w:tblCellSpacing w:w="15" w:type="dxa"/>
        </w:trPr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2" w:rsidRPr="009F2D72" w:rsidRDefault="009F2D72" w:rsidP="009F2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</w:t>
            </w:r>
          </w:p>
          <w:p w:rsidR="009F2D72" w:rsidRPr="009F2D72" w:rsidRDefault="009F2D72" w:rsidP="009F2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2" w:rsidRPr="009F2D72" w:rsidRDefault="009F2D72" w:rsidP="00B1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шрифт TNR 12 </w:t>
            </w:r>
            <w:proofErr w:type="spellStart"/>
            <w:r w:rsidRPr="009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9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выравнивание – по левому краю, междустрочный интервал – 1, пробел после</w:t>
            </w:r>
          </w:p>
        </w:tc>
      </w:tr>
      <w:tr w:rsidR="009F2D72" w:rsidRPr="009F2D72" w:rsidTr="00AF4E28">
        <w:trPr>
          <w:tblCellSpacing w:w="15" w:type="dxa"/>
        </w:trPr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2" w:rsidRPr="009F2D72" w:rsidRDefault="009F2D72" w:rsidP="009F2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статьи</w:t>
            </w:r>
          </w:p>
          <w:p w:rsidR="009F2D72" w:rsidRPr="009F2D72" w:rsidRDefault="009F2D72" w:rsidP="009F2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2" w:rsidRPr="009F2D72" w:rsidRDefault="009F2D72" w:rsidP="00B1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шрифт TNR 12 </w:t>
            </w:r>
            <w:proofErr w:type="spellStart"/>
            <w:r w:rsidRPr="009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9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все прописные, выравнивание – по центру, междустрочный интервал – 1, пробел после</w:t>
            </w:r>
          </w:p>
        </w:tc>
      </w:tr>
      <w:tr w:rsidR="009F2D72" w:rsidRPr="009F2D72" w:rsidTr="00AF4E28">
        <w:trPr>
          <w:tblCellSpacing w:w="15" w:type="dxa"/>
        </w:trPr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2" w:rsidRPr="009F2D72" w:rsidRDefault="009F2D72" w:rsidP="009F2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  автора</w:t>
            </w:r>
            <w:r w:rsidR="0033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F2D72" w:rsidRPr="009F2D72" w:rsidRDefault="009F2D72" w:rsidP="009F2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2" w:rsidRPr="009F2D72" w:rsidRDefault="009F2D72" w:rsidP="009F2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шрифт обычный TNR 12 </w:t>
            </w:r>
            <w:proofErr w:type="spellStart"/>
            <w:r w:rsidRPr="009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9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выравнивание – по центру, междустрочный интервал – 1, пробел после</w:t>
            </w:r>
          </w:p>
        </w:tc>
      </w:tr>
      <w:tr w:rsidR="009F2D72" w:rsidRPr="009F2D72" w:rsidTr="00AF4E28">
        <w:trPr>
          <w:tblCellSpacing w:w="15" w:type="dxa"/>
        </w:trPr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2" w:rsidRPr="009F2D72" w:rsidRDefault="009F2D72" w:rsidP="009F2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авторов</w:t>
            </w:r>
          </w:p>
          <w:p w:rsidR="009F2D72" w:rsidRPr="009F2D72" w:rsidRDefault="009F2D72" w:rsidP="009F2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адрес места работы, e-</w:t>
            </w:r>
            <w:proofErr w:type="spellStart"/>
            <w:r w:rsidRPr="009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  <w:p w:rsidR="009F2D72" w:rsidRPr="009F2D72" w:rsidRDefault="009F2D72" w:rsidP="009F2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2" w:rsidRPr="009F2D72" w:rsidRDefault="00BE1CA0" w:rsidP="009F2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 обычный TNR 12</w:t>
            </w:r>
            <w:r w:rsidR="009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пт., </w:t>
            </w:r>
            <w:r w:rsidR="009F2D72" w:rsidRPr="009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– по центру, междустрочный интервал – 1,</w:t>
            </w:r>
          </w:p>
          <w:p w:rsidR="009F2D72" w:rsidRPr="009F2D72" w:rsidRDefault="009F2D72" w:rsidP="009F2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пробел после</w:t>
            </w:r>
          </w:p>
        </w:tc>
      </w:tr>
      <w:tr w:rsidR="009F2D72" w:rsidRPr="009F2D72" w:rsidTr="00AF4E28">
        <w:trPr>
          <w:tblCellSpacing w:w="15" w:type="dxa"/>
        </w:trPr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2" w:rsidRPr="009F2D72" w:rsidRDefault="009F2D72" w:rsidP="009F2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Аннотация </w:t>
            </w:r>
          </w:p>
        </w:tc>
        <w:tc>
          <w:tcPr>
            <w:tcW w:w="3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2" w:rsidRPr="009F2D72" w:rsidRDefault="009F2D72" w:rsidP="009F2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 обычны</w:t>
            </w:r>
            <w:r w:rsidR="00BE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TNR 12</w:t>
            </w:r>
            <w:r w:rsidRPr="009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9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выравнивание – по ширине, междустрочный интервал – 1</w:t>
            </w:r>
            <w:r w:rsidR="0006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Объем  50 слов.</w:t>
            </w:r>
          </w:p>
        </w:tc>
      </w:tr>
      <w:tr w:rsidR="009F2D72" w:rsidRPr="009F2D72" w:rsidTr="00AF4E28">
        <w:trPr>
          <w:tblCellSpacing w:w="15" w:type="dxa"/>
        </w:trPr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2" w:rsidRPr="009F2D72" w:rsidRDefault="009F2D72" w:rsidP="009F2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слова</w:t>
            </w:r>
          </w:p>
        </w:tc>
        <w:tc>
          <w:tcPr>
            <w:tcW w:w="3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2" w:rsidRPr="009F2D72" w:rsidRDefault="009F2D72" w:rsidP="009F2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слов, необходимых для поиска или кла</w:t>
            </w:r>
            <w:r w:rsidR="00BE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ссификатора, шрифт обычный TNR 12</w:t>
            </w:r>
            <w:r w:rsidRPr="009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9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выравнивание – по ширине, междустрочный интервал – 1</w:t>
            </w:r>
          </w:p>
        </w:tc>
      </w:tr>
      <w:tr w:rsidR="009F2D72" w:rsidRPr="009F2D72" w:rsidTr="00AF4E28">
        <w:trPr>
          <w:tblCellSpacing w:w="15" w:type="dxa"/>
        </w:trPr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2" w:rsidRPr="009F2D72" w:rsidRDefault="009F2D72" w:rsidP="009F2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F2D72" w:rsidRPr="009F2D72" w:rsidRDefault="009F2D72" w:rsidP="009F2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30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C3C" w:rsidRDefault="009F2D72" w:rsidP="00704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Текстовая часть</w:t>
            </w:r>
            <w:r w:rsidR="0070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4C3C" w:rsidRDefault="00704C3C" w:rsidP="00704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представляется в едином виде без разделения на части, но обязательно содержит указанные разделы</w:t>
            </w:r>
          </w:p>
          <w:p w:rsidR="009F2D72" w:rsidRPr="009F2D72" w:rsidRDefault="00BE1CA0" w:rsidP="009F2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 TNR 12</w:t>
            </w:r>
            <w:r w:rsidR="009F2D72" w:rsidRPr="009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2D72" w:rsidRPr="009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="009F2D72" w:rsidRPr="009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отступ – 1 см, выравнивание – по ширине, междустрочный интервал – 1.</w:t>
            </w:r>
          </w:p>
          <w:p w:rsidR="009F2D72" w:rsidRPr="009F2D72" w:rsidRDefault="00337AF0" w:rsidP="009F2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Пробел перед разделом </w:t>
            </w:r>
          </w:p>
          <w:p w:rsidR="000D138E" w:rsidRDefault="009F2D72" w:rsidP="009F2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заголовки разделов набираются </w:t>
            </w:r>
            <w:r w:rsidR="0033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прописными буквами, шрифт TNR 12</w:t>
            </w:r>
            <w:r w:rsidRPr="009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9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</w:p>
          <w:p w:rsidR="009F2D72" w:rsidRDefault="009F2D72" w:rsidP="009F2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– по цент</w:t>
            </w:r>
            <w:r w:rsidR="00BE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ру, междустрочный интервал – 1,0</w:t>
            </w:r>
          </w:p>
          <w:p w:rsidR="00AF4E28" w:rsidRPr="000D138E" w:rsidRDefault="000D138E" w:rsidP="009F2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F4E28" w:rsidRPr="000D138E">
              <w:rPr>
                <w:rFonts w:ascii="Times New Roman" w:hAnsi="Times New Roman" w:cs="Times New Roman"/>
              </w:rPr>
              <w:t>оследняя страница заполняется не менее 75%</w:t>
            </w:r>
          </w:p>
        </w:tc>
      </w:tr>
      <w:tr w:rsidR="009F2D72" w:rsidRPr="009F2D72" w:rsidTr="00AF4E28">
        <w:trPr>
          <w:tblCellSpacing w:w="15" w:type="dxa"/>
        </w:trPr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2" w:rsidRPr="009F2D72" w:rsidRDefault="009F2D72" w:rsidP="009F2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F2D72" w:rsidRPr="009F2D72" w:rsidRDefault="009F2D72" w:rsidP="009F2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 ПОСТАНОВКА ЗАДАЧИ ИССЛЕДОВАНИЯ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2" w:rsidRPr="009F2D72" w:rsidRDefault="009F2D72" w:rsidP="009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D72" w:rsidRPr="009F2D72" w:rsidTr="00AF4E28">
        <w:trPr>
          <w:tblCellSpacing w:w="15" w:type="dxa"/>
        </w:trPr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2" w:rsidRPr="009F2D72" w:rsidRDefault="009F2D72" w:rsidP="009F2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F2D72" w:rsidRPr="009F2D72" w:rsidRDefault="009F2D72" w:rsidP="009F2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РАЗДЕЛ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2" w:rsidRPr="009F2D72" w:rsidRDefault="009F2D72" w:rsidP="009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D72" w:rsidRPr="009F2D72" w:rsidTr="00AF4E28">
        <w:trPr>
          <w:tblCellSpacing w:w="15" w:type="dxa"/>
        </w:trPr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2" w:rsidRPr="009F2D72" w:rsidRDefault="009F2D72" w:rsidP="009F2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F2D72" w:rsidRPr="009F2D72" w:rsidRDefault="009F2D72" w:rsidP="009F2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2" w:rsidRPr="009F2D72" w:rsidRDefault="009F2D72" w:rsidP="009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D72" w:rsidRPr="009F2D72" w:rsidTr="00AF4E28">
        <w:trPr>
          <w:tblCellSpacing w:w="15" w:type="dxa"/>
        </w:trPr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2" w:rsidRPr="009F2D72" w:rsidRDefault="009F2D72" w:rsidP="009F2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F2D72" w:rsidRPr="009F2D72" w:rsidRDefault="009F2D72" w:rsidP="009F2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2" w:rsidRPr="009F2D72" w:rsidRDefault="009F2D72" w:rsidP="009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3C75" w:rsidRDefault="009F2D72" w:rsidP="009F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D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Варианты шрифта в тексте статьи: типа </w:t>
      </w:r>
      <w:r w:rsidRPr="009F2D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курсива</w:t>
      </w:r>
      <w:r w:rsidRPr="009F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9F2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жирного</w:t>
      </w:r>
      <w:r w:rsidRPr="009F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шрифта </w:t>
      </w:r>
      <w:r w:rsidRPr="009F2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допускаются</w:t>
      </w:r>
      <w:r w:rsidRPr="009F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F2D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подчеркивание</w:t>
      </w:r>
      <w:r w:rsidRPr="009F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и предложений </w:t>
      </w:r>
      <w:r w:rsidRPr="009F2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допускаются</w:t>
      </w:r>
      <w:r w:rsidRPr="009F2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Рисунки цветные и </w:t>
      </w:r>
      <w:proofErr w:type="spellStart"/>
      <w:r w:rsidR="00A23C7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Start"/>
      <w:r w:rsidR="00A23C75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spellEnd"/>
      <w:proofErr w:type="gramEnd"/>
      <w:r w:rsidR="00A2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C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="00A2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F2D72" w:rsidRPr="009F2D72" w:rsidRDefault="009F2D72" w:rsidP="009F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обязательно, оригинальность текста не менее 80%</w:t>
      </w:r>
    </w:p>
    <w:p w:rsidR="009F2D72" w:rsidRPr="009F2D72" w:rsidRDefault="009F2D72" w:rsidP="009F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1E28" w:rsidRDefault="007A1E28"/>
    <w:sectPr w:rsidR="007A1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72"/>
    <w:rsid w:val="00065E01"/>
    <w:rsid w:val="000D138E"/>
    <w:rsid w:val="00146113"/>
    <w:rsid w:val="002441AD"/>
    <w:rsid w:val="00337AF0"/>
    <w:rsid w:val="00642401"/>
    <w:rsid w:val="00704C3C"/>
    <w:rsid w:val="007A1E28"/>
    <w:rsid w:val="009F2D72"/>
    <w:rsid w:val="00A23C75"/>
    <w:rsid w:val="00AF4E28"/>
    <w:rsid w:val="00B133C1"/>
    <w:rsid w:val="00BE1CA0"/>
    <w:rsid w:val="00CC2B65"/>
    <w:rsid w:val="00CE297F"/>
    <w:rsid w:val="00DB70DF"/>
    <w:rsid w:val="00EB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2D72"/>
    <w:rPr>
      <w:b/>
      <w:bCs/>
    </w:rPr>
  </w:style>
  <w:style w:type="character" w:styleId="a5">
    <w:name w:val="Emphasis"/>
    <w:basedOn w:val="a0"/>
    <w:uiPriority w:val="20"/>
    <w:qFormat/>
    <w:rsid w:val="009F2D72"/>
    <w:rPr>
      <w:i/>
      <w:iCs/>
    </w:rPr>
  </w:style>
  <w:style w:type="character" w:styleId="a6">
    <w:name w:val="Hyperlink"/>
    <w:basedOn w:val="a0"/>
    <w:uiPriority w:val="99"/>
    <w:unhideWhenUsed/>
    <w:rsid w:val="009F2D72"/>
    <w:rPr>
      <w:color w:val="0000FF"/>
      <w:u w:val="single"/>
    </w:rPr>
  </w:style>
  <w:style w:type="character" w:customStyle="1" w:styleId="js-extracted-address">
    <w:name w:val="js-extracted-address"/>
    <w:rsid w:val="00642401"/>
  </w:style>
  <w:style w:type="character" w:customStyle="1" w:styleId="mail-message-map-nobreak">
    <w:name w:val="mail-message-map-nobreak"/>
    <w:rsid w:val="00642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2D72"/>
    <w:rPr>
      <w:b/>
      <w:bCs/>
    </w:rPr>
  </w:style>
  <w:style w:type="character" w:styleId="a5">
    <w:name w:val="Emphasis"/>
    <w:basedOn w:val="a0"/>
    <w:uiPriority w:val="20"/>
    <w:qFormat/>
    <w:rsid w:val="009F2D72"/>
    <w:rPr>
      <w:i/>
      <w:iCs/>
    </w:rPr>
  </w:style>
  <w:style w:type="character" w:styleId="a6">
    <w:name w:val="Hyperlink"/>
    <w:basedOn w:val="a0"/>
    <w:uiPriority w:val="99"/>
    <w:unhideWhenUsed/>
    <w:rsid w:val="009F2D72"/>
    <w:rPr>
      <w:color w:val="0000FF"/>
      <w:u w:val="single"/>
    </w:rPr>
  </w:style>
  <w:style w:type="character" w:customStyle="1" w:styleId="js-extracted-address">
    <w:name w:val="js-extracted-address"/>
    <w:rsid w:val="00642401"/>
  </w:style>
  <w:style w:type="character" w:customStyle="1" w:styleId="mail-message-map-nobreak">
    <w:name w:val="mail-message-map-nobreak"/>
    <w:rsid w:val="00642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225</Words>
  <Characters>1567</Characters>
  <Application>Microsoft Office Word</Application>
  <DocSecurity>0</DocSecurity>
  <Lines>71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</cp:lastModifiedBy>
  <cp:revision>9</cp:revision>
  <dcterms:created xsi:type="dcterms:W3CDTF">2018-03-01T18:48:00Z</dcterms:created>
  <dcterms:modified xsi:type="dcterms:W3CDTF">2018-03-23T05:28:00Z</dcterms:modified>
</cp:coreProperties>
</file>